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B" w:rsidRPr="0074285B" w:rsidRDefault="0074285B" w:rsidP="0074285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4285B">
        <w:rPr>
          <w:rFonts w:ascii="Times New Roman" w:hAnsi="Times New Roman" w:cs="Times New Roman"/>
          <w:b/>
          <w:i/>
          <w:sz w:val="28"/>
        </w:rPr>
        <w:t>Методические меропри</w:t>
      </w:r>
      <w:r w:rsidR="00887CDA">
        <w:rPr>
          <w:rFonts w:ascii="Times New Roman" w:hAnsi="Times New Roman" w:cs="Times New Roman"/>
          <w:b/>
          <w:i/>
          <w:sz w:val="28"/>
        </w:rPr>
        <w:t>ятия СБС РК им. Л. Брайля в 2019</w:t>
      </w:r>
      <w:r w:rsidRPr="0074285B">
        <w:rPr>
          <w:rFonts w:ascii="Times New Roman" w:hAnsi="Times New Roman" w:cs="Times New Roman"/>
          <w:b/>
          <w:i/>
          <w:sz w:val="28"/>
        </w:rPr>
        <w:t xml:space="preserve"> г.</w:t>
      </w:r>
    </w:p>
    <w:tbl>
      <w:tblPr>
        <w:tblW w:w="1414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1"/>
        <w:gridCol w:w="2694"/>
        <w:gridCol w:w="3374"/>
      </w:tblGrid>
      <w:tr w:rsidR="0074285B" w:rsidRPr="0074285B" w:rsidTr="0074285B">
        <w:trPr>
          <w:trHeight w:val="698"/>
        </w:trPr>
        <w:tc>
          <w:tcPr>
            <w:tcW w:w="708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694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74" w:type="dxa"/>
          </w:tcPr>
          <w:p w:rsidR="0074285B" w:rsidRPr="00C96C68" w:rsidRDefault="0074285B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6C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Координация с другими организациями</w:t>
            </w:r>
          </w:p>
        </w:tc>
      </w:tr>
      <w:tr w:rsidR="0074285B" w:rsidRPr="0074285B" w:rsidTr="0074285B">
        <w:trPr>
          <w:trHeight w:val="698"/>
        </w:trPr>
        <w:tc>
          <w:tcPr>
            <w:tcW w:w="708" w:type="dxa"/>
          </w:tcPr>
          <w:p w:rsidR="0074285B" w:rsidRPr="0074285B" w:rsidRDefault="0074285B" w:rsidP="0074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4285B" w:rsidRPr="0074285B" w:rsidRDefault="0030678F" w:rsidP="0088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7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285B" w:rsidRPr="0030678F">
              <w:rPr>
                <w:rFonts w:ascii="Times New Roman" w:hAnsi="Times New Roman" w:cs="Times New Roman"/>
                <w:b/>
                <w:sz w:val="24"/>
                <w:szCs w:val="24"/>
              </w:rPr>
              <w:t>ругл</w:t>
            </w:r>
            <w:r w:rsidRPr="0030678F">
              <w:rPr>
                <w:rFonts w:ascii="Times New Roman" w:hAnsi="Times New Roman" w:cs="Times New Roman"/>
                <w:b/>
                <w:sz w:val="24"/>
                <w:szCs w:val="24"/>
              </w:rPr>
              <w:t>ый стол</w:t>
            </w:r>
            <w:r w:rsidR="0074285B" w:rsidRPr="0074285B">
              <w:rPr>
                <w:rFonts w:ascii="Times New Roman" w:hAnsi="Times New Roman" w:cs="Times New Roman"/>
                <w:sz w:val="24"/>
                <w:szCs w:val="24"/>
              </w:rPr>
              <w:t xml:space="preserve"> «Партнерское взаимодействие </w:t>
            </w:r>
            <w:r w:rsidR="0074285B" w:rsidRPr="0074285B">
              <w:rPr>
                <w:rFonts w:ascii="Times New Roman" w:hAnsi="Times New Roman" w:cs="Times New Roman"/>
                <w:sz w:val="24"/>
                <w:szCs w:val="24"/>
              </w:rPr>
              <w:softHyphen/>
              <w:t>- путь к успеху</w:t>
            </w:r>
            <w:r w:rsidR="00887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87CDA" w:rsidRPr="00887CDA" w:rsidRDefault="00887CDA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74285B" w:rsidRPr="0074285B" w:rsidRDefault="0074285B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4285B" w:rsidRPr="0074285B" w:rsidRDefault="0030678F" w:rsidP="0074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Республики Коми</w:t>
            </w:r>
          </w:p>
        </w:tc>
      </w:tr>
      <w:tr w:rsidR="0074285B" w:rsidRPr="0074285B" w:rsidTr="0074285B">
        <w:trPr>
          <w:trHeight w:val="872"/>
        </w:trPr>
        <w:tc>
          <w:tcPr>
            <w:tcW w:w="708" w:type="dxa"/>
          </w:tcPr>
          <w:p w:rsidR="0074285B" w:rsidRPr="0074285B" w:rsidRDefault="0074285B" w:rsidP="0074285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4285B" w:rsidRPr="0074285B" w:rsidRDefault="0074285B" w:rsidP="00742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</w:t>
            </w:r>
          </w:p>
          <w:p w:rsidR="0074285B" w:rsidRPr="0074285B" w:rsidRDefault="0074285B" w:rsidP="0074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«Социокультурная реабилитация людей с ограниченными возможностями здоровья: </w:t>
            </w:r>
            <w:r w:rsidR="00887CDA"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арт-диалог с читателем»</w:t>
            </w:r>
          </w:p>
        </w:tc>
        <w:tc>
          <w:tcPr>
            <w:tcW w:w="2694" w:type="dxa"/>
          </w:tcPr>
          <w:p w:rsidR="00887CDA" w:rsidRPr="00887CDA" w:rsidRDefault="00887CDA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74285B" w:rsidRPr="0074285B" w:rsidRDefault="00887CDA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374" w:type="dxa"/>
          </w:tcPr>
          <w:p w:rsidR="0074285B" w:rsidRPr="0074285B" w:rsidRDefault="0074285B" w:rsidP="0074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Муниципальные и республиканские библиотеки РК</w:t>
            </w:r>
          </w:p>
        </w:tc>
      </w:tr>
      <w:tr w:rsidR="00B97D05" w:rsidRPr="0074285B" w:rsidTr="0074285B">
        <w:trPr>
          <w:trHeight w:val="872"/>
        </w:trPr>
        <w:tc>
          <w:tcPr>
            <w:tcW w:w="708" w:type="dxa"/>
          </w:tcPr>
          <w:p w:rsidR="00B97D05" w:rsidRPr="0074285B" w:rsidRDefault="00B97D05" w:rsidP="00B97D0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97D05" w:rsidRPr="00A23DF6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67CF">
              <w:rPr>
                <w:rFonts w:ascii="Times New Roman" w:hAnsi="Times New Roman" w:cs="Times New Roman"/>
                <w:b/>
                <w:color w:val="000000"/>
                <w:sz w:val="24"/>
              </w:rPr>
              <w:t>Курсы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3DF6">
              <w:rPr>
                <w:rFonts w:ascii="Times New Roman" w:hAnsi="Times New Roman" w:cs="Times New Roman"/>
                <w:color w:val="000000"/>
                <w:sz w:val="24"/>
              </w:rPr>
              <w:t>«Информационное обслуживание пользователей</w:t>
            </w:r>
          </w:p>
          <w:p w:rsidR="00B97D05" w:rsidRPr="00A23DF6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DF6">
              <w:rPr>
                <w:rFonts w:ascii="Times New Roman" w:hAnsi="Times New Roman" w:cs="Times New Roman"/>
                <w:color w:val="000000"/>
                <w:sz w:val="24"/>
              </w:rPr>
              <w:t>с ограниченными возможностями здоровья»</w:t>
            </w:r>
          </w:p>
          <w:p w:rsidR="00B97D05" w:rsidRPr="009A77FE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B97D05" w:rsidRPr="00A23DF6" w:rsidRDefault="00B97D05" w:rsidP="00B97D0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3DF6">
              <w:rPr>
                <w:rFonts w:ascii="Times New Roman" w:hAnsi="Times New Roman"/>
                <w:color w:val="000000"/>
              </w:rPr>
              <w:t>18 марта –</w:t>
            </w:r>
          </w:p>
          <w:p w:rsidR="00B97D05" w:rsidRPr="008403B8" w:rsidRDefault="00B97D05" w:rsidP="00C96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3DF6">
              <w:rPr>
                <w:rFonts w:ascii="Times New Roman" w:hAnsi="Times New Roman"/>
                <w:color w:val="000000"/>
              </w:rPr>
              <w:t>11 апреля</w:t>
            </w:r>
          </w:p>
        </w:tc>
        <w:tc>
          <w:tcPr>
            <w:tcW w:w="3374" w:type="dxa"/>
          </w:tcPr>
          <w:p w:rsidR="00B97D05" w:rsidRPr="003C67CF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67CF">
              <w:rPr>
                <w:rFonts w:ascii="Times New Roman" w:hAnsi="Times New Roman" w:cs="Times New Roman"/>
                <w:color w:val="000000"/>
                <w:sz w:val="24"/>
              </w:rPr>
              <w:t xml:space="preserve">Институт культуры и искусства </w:t>
            </w:r>
          </w:p>
          <w:p w:rsidR="00B97D05" w:rsidRPr="00C96C68" w:rsidRDefault="00B97D05" w:rsidP="00C96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67CF">
              <w:rPr>
                <w:rFonts w:ascii="Times New Roman" w:hAnsi="Times New Roman" w:cs="Times New Roman"/>
                <w:color w:val="000000"/>
                <w:sz w:val="24"/>
              </w:rPr>
              <w:t>ФГБОУ ВО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СГУ</w:t>
            </w:r>
            <w:r w:rsidRPr="003C67CF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Питирима Сорокина»</w:t>
            </w:r>
          </w:p>
        </w:tc>
      </w:tr>
      <w:tr w:rsidR="00B97D05" w:rsidRPr="0074285B" w:rsidTr="0074285B">
        <w:trPr>
          <w:trHeight w:val="1457"/>
        </w:trPr>
        <w:tc>
          <w:tcPr>
            <w:tcW w:w="708" w:type="dxa"/>
          </w:tcPr>
          <w:p w:rsidR="00B97D05" w:rsidRPr="0074285B" w:rsidRDefault="00B97D05" w:rsidP="00B97D0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97D05" w:rsidRPr="00887CDA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Тифлосессии</w:t>
            </w:r>
            <w:proofErr w:type="spellEnd"/>
            <w:r w:rsidRPr="0088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97D05" w:rsidRPr="00887CDA" w:rsidRDefault="00B97D05" w:rsidP="00B97D05">
            <w:pPr>
              <w:pStyle w:val="a3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«Особым детям – особые книги» – техника и технология изготовления тактильных рукодельных книг.</w:t>
            </w:r>
          </w:p>
          <w:p w:rsidR="00B97D05" w:rsidRPr="00887CDA" w:rsidRDefault="00B97D05" w:rsidP="00B97D05">
            <w:pPr>
              <w:pStyle w:val="a3"/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с тактильными книгами.</w:t>
            </w:r>
          </w:p>
          <w:p w:rsidR="00B97D05" w:rsidRPr="0074285B" w:rsidRDefault="00B97D05" w:rsidP="00B97D05">
            <w:pPr>
              <w:numPr>
                <w:ilvl w:val="0"/>
                <w:numId w:val="5"/>
              </w:numPr>
              <w:tabs>
                <w:tab w:val="left" w:pos="33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социокультурных библиотечных акций.</w:t>
            </w:r>
          </w:p>
        </w:tc>
        <w:tc>
          <w:tcPr>
            <w:tcW w:w="2694" w:type="dxa"/>
          </w:tcPr>
          <w:p w:rsidR="00B97D05" w:rsidRPr="00B6404E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97D05" w:rsidRPr="00382CDC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заявкам библиотек)</w:t>
            </w:r>
          </w:p>
        </w:tc>
        <w:tc>
          <w:tcPr>
            <w:tcW w:w="3374" w:type="dxa"/>
          </w:tcPr>
          <w:p w:rsidR="00B97D05" w:rsidRPr="00382CDC" w:rsidRDefault="00A14D38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14D38">
              <w:rPr>
                <w:rFonts w:ascii="Times New Roman" w:hAnsi="Times New Roman" w:cs="Times New Roman"/>
                <w:lang w:eastAsia="ru-RU"/>
              </w:rPr>
              <w:t>Специалисты библиотек МО РК</w:t>
            </w:r>
          </w:p>
        </w:tc>
      </w:tr>
      <w:tr w:rsidR="00B97D05" w:rsidRPr="0074285B" w:rsidTr="0074285B">
        <w:trPr>
          <w:trHeight w:val="975"/>
        </w:trPr>
        <w:tc>
          <w:tcPr>
            <w:tcW w:w="708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97D05" w:rsidRPr="00050DBC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Мастер-классы:</w:t>
            </w:r>
          </w:p>
          <w:p w:rsidR="00B97D05" w:rsidRPr="00050DBC" w:rsidRDefault="00B97D05" w:rsidP="00B97D0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«Искусство жить на ощупь» (организация массовых мероприятий для людей с ОВЗ).</w:t>
            </w:r>
          </w:p>
          <w:p w:rsidR="00B97D05" w:rsidRPr="00050DBC" w:rsidRDefault="00B97D05" w:rsidP="00B97D05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«Мир наших глаз» (здоровый образ жизни).</w:t>
            </w:r>
          </w:p>
          <w:p w:rsidR="00B97D05" w:rsidRPr="00050DBC" w:rsidRDefault="00B97D05" w:rsidP="00B97D05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экскурсии «Мир на кончиках пальцев» (технология проведения урока добра).</w:t>
            </w:r>
          </w:p>
        </w:tc>
        <w:tc>
          <w:tcPr>
            <w:tcW w:w="2694" w:type="dxa"/>
          </w:tcPr>
          <w:p w:rsidR="00B97D05" w:rsidRPr="00050DBC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97D05" w:rsidRPr="00382CDC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заявкам библиотек)</w:t>
            </w:r>
          </w:p>
        </w:tc>
        <w:tc>
          <w:tcPr>
            <w:tcW w:w="3374" w:type="dxa"/>
          </w:tcPr>
          <w:p w:rsidR="00B97D05" w:rsidRPr="00382CDC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7D05">
              <w:rPr>
                <w:rFonts w:ascii="Times New Roman" w:hAnsi="Times New Roman" w:cs="Times New Roman"/>
                <w:lang w:eastAsia="ru-RU"/>
              </w:rPr>
              <w:t>Специалисты библиотек МО РК</w:t>
            </w:r>
          </w:p>
        </w:tc>
      </w:tr>
      <w:tr w:rsidR="00B97D05" w:rsidRPr="0074285B" w:rsidTr="0074285B">
        <w:trPr>
          <w:trHeight w:val="975"/>
        </w:trPr>
        <w:tc>
          <w:tcPr>
            <w:tcW w:w="708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97D05" w:rsidRPr="00050DBC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Инструктивные семинары (стажировки, учебные практики, уроки-экскурсии, </w:t>
            </w:r>
            <w:proofErr w:type="spellStart"/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050D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B97D05" w:rsidRDefault="00B97D05" w:rsidP="00B97D05">
            <w:pPr>
              <w:numPr>
                <w:ilvl w:val="0"/>
                <w:numId w:val="4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библиотечно-информационного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людей с ОВЗ</w:t>
            </w: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97D05" w:rsidRPr="00050DBC" w:rsidRDefault="00B97D05" w:rsidP="00B97D05">
            <w:pPr>
              <w:numPr>
                <w:ilvl w:val="0"/>
                <w:numId w:val="4"/>
              </w:numP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Технологии и информационные ресурсы специальной библиотеки для слепых</w:t>
            </w:r>
          </w:p>
        </w:tc>
        <w:tc>
          <w:tcPr>
            <w:tcW w:w="2694" w:type="dxa"/>
          </w:tcPr>
          <w:p w:rsidR="00B97D05" w:rsidRPr="00050DBC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97D05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плану,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заявкам)</w:t>
            </w:r>
          </w:p>
          <w:p w:rsidR="006D73E9" w:rsidRDefault="006D73E9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3E9" w:rsidRPr="00382CDC" w:rsidRDefault="006D73E9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74" w:type="dxa"/>
          </w:tcPr>
          <w:p w:rsidR="00B97D05" w:rsidRP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7D05">
              <w:rPr>
                <w:rFonts w:ascii="Times New Roman" w:hAnsi="Times New Roman" w:cs="Times New Roman"/>
                <w:lang w:eastAsia="ru-RU"/>
              </w:rPr>
              <w:t>Специалисты библиотек МО РК,</w:t>
            </w:r>
          </w:p>
          <w:p w:rsid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7D05">
              <w:rPr>
                <w:rFonts w:ascii="Times New Roman" w:hAnsi="Times New Roman" w:cs="Times New Roman"/>
                <w:lang w:eastAsia="ru-RU"/>
              </w:rPr>
              <w:t>организации образования</w:t>
            </w:r>
          </w:p>
          <w:p w:rsidR="006D73E9" w:rsidRDefault="006D73E9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D73E9" w:rsidRPr="00B97D05" w:rsidRDefault="006D73E9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Усть-Вымской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МЦБС</w:t>
            </w:r>
          </w:p>
          <w:p w:rsid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97D05" w:rsidRPr="0074285B" w:rsidTr="0074285B">
        <w:trPr>
          <w:trHeight w:val="975"/>
        </w:trPr>
        <w:tc>
          <w:tcPr>
            <w:tcW w:w="708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Выездной семинар (</w:t>
            </w:r>
            <w:proofErr w:type="spellStart"/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B97D05" w:rsidRPr="0074285B" w:rsidRDefault="00B97D05" w:rsidP="00C96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библиотека в системе социокультурной реабилитации инвалидов</w:t>
            </w:r>
          </w:p>
        </w:tc>
        <w:tc>
          <w:tcPr>
            <w:tcW w:w="2694" w:type="dxa"/>
          </w:tcPr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(по плану,</w:t>
            </w:r>
          </w:p>
          <w:p w:rsidR="00B97D05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по заявкам библиотек)</w:t>
            </w:r>
          </w:p>
          <w:p w:rsidR="00DE6400" w:rsidRDefault="00DE6400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0" w:rsidRPr="0074285B" w:rsidRDefault="00DE6400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bookmarkStart w:id="0" w:name="_GoBack"/>
            <w:bookmarkEnd w:id="0"/>
          </w:p>
        </w:tc>
        <w:tc>
          <w:tcPr>
            <w:tcW w:w="3374" w:type="dxa"/>
          </w:tcPr>
          <w:p w:rsid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Библиотеки, работающие с людьми с ОВЗ</w:t>
            </w:r>
          </w:p>
          <w:p w:rsidR="00DE6400" w:rsidRDefault="00DE6400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0" w:rsidRDefault="00DE6400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00" w:rsidRPr="0074285B" w:rsidRDefault="00DE6400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Эжвинская ЦБС</w:t>
            </w:r>
          </w:p>
        </w:tc>
      </w:tr>
      <w:tr w:rsidR="00B97D05" w:rsidRPr="0074285B" w:rsidTr="0074285B">
        <w:trPr>
          <w:trHeight w:val="975"/>
        </w:trPr>
        <w:tc>
          <w:tcPr>
            <w:tcW w:w="708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Выездной семинар:</w:t>
            </w:r>
          </w:p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Духовное наследие в книгах и чтении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(по плану,</w:t>
            </w:r>
          </w:p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по заявкам библиотек)</w:t>
            </w:r>
          </w:p>
        </w:tc>
        <w:tc>
          <w:tcPr>
            <w:tcW w:w="3374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Библиотеки, работающие с людьми с ОВЗ</w:t>
            </w:r>
          </w:p>
        </w:tc>
      </w:tr>
      <w:tr w:rsidR="00B97D05" w:rsidRPr="0074285B" w:rsidTr="0074285B">
        <w:trPr>
          <w:trHeight w:val="416"/>
        </w:trPr>
        <w:tc>
          <w:tcPr>
            <w:tcW w:w="708" w:type="dxa"/>
          </w:tcPr>
          <w:p w:rsidR="00B97D05" w:rsidRPr="0074285B" w:rsidRDefault="00B97D05" w:rsidP="00B97D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D05" w:rsidRPr="0074285B" w:rsidRDefault="00B97D05" w:rsidP="00B97D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97D05" w:rsidRP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доступности: </w:t>
            </w:r>
          </w:p>
          <w:p w:rsidR="00B97D05" w:rsidRP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</w:t>
            </w:r>
            <w:proofErr w:type="spellStart"/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>ВОСовский</w:t>
            </w:r>
            <w:proofErr w:type="spellEnd"/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десант (совместно с Коми РО ВОС)</w:t>
            </w:r>
          </w:p>
          <w:p w:rsidR="00B97D05" w:rsidRP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>- Православный десант</w:t>
            </w:r>
          </w:p>
          <w:p w:rsidR="00B97D05" w:rsidRP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Творческий десант</w:t>
            </w:r>
          </w:p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(комплексные выездные социокультурные мероприятия)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14D38" w:rsidRDefault="00A14D38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38" w:rsidRDefault="00A14D38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38" w:rsidRDefault="00A14D38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73E9" w:rsidRDefault="00A14D38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4D38" w:rsidRDefault="006D73E9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="00A1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D38" w:rsidRDefault="00A14D38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D05" w:rsidRPr="0074285B" w:rsidRDefault="00B97D05" w:rsidP="00A1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97D05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38" w:rsidRDefault="00A14D38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38" w:rsidRDefault="006D73E9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б/ф</w:t>
            </w:r>
          </w:p>
          <w:p w:rsidR="006D73E9" w:rsidRDefault="006D73E9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Усть-Куломская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  <w:p w:rsidR="006D73E9" w:rsidRPr="0074285B" w:rsidRDefault="006D73E9" w:rsidP="006D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ЦМБ </w:t>
            </w:r>
            <w:r w:rsidRPr="006D73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73E9">
              <w:rPr>
                <w:rFonts w:ascii="Times New Roman" w:hAnsi="Times New Roman" w:cs="Times New Roman"/>
                <w:sz w:val="24"/>
                <w:szCs w:val="24"/>
              </w:rPr>
              <w:t>П.А.Сорокина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Айкино)</w:t>
            </w:r>
          </w:p>
        </w:tc>
      </w:tr>
      <w:tr w:rsidR="00B97D05" w:rsidRPr="0074285B" w:rsidTr="0074285B">
        <w:trPr>
          <w:trHeight w:val="1265"/>
        </w:trPr>
        <w:tc>
          <w:tcPr>
            <w:tcW w:w="708" w:type="dxa"/>
          </w:tcPr>
          <w:p w:rsidR="00B97D05" w:rsidRPr="0074285B" w:rsidRDefault="00B97D05" w:rsidP="00B97D0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97D05" w:rsidRPr="00B97D05" w:rsidRDefault="00B97D05" w:rsidP="00B97D05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</w:p>
          <w:p w:rsidR="00B97D05" w:rsidRPr="0074285B" w:rsidRDefault="00B97D05" w:rsidP="00B97D05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«Доступная среда в библиотеке»;</w:t>
            </w:r>
          </w:p>
          <w:p w:rsidR="00B97D05" w:rsidRPr="0074285B" w:rsidRDefault="00B97D05" w:rsidP="00B97D05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«Общие правила этикета при общении с людьми с ОВЗ»;</w:t>
            </w:r>
          </w:p>
          <w:p w:rsidR="00B97D05" w:rsidRPr="0074285B" w:rsidRDefault="00B97D05" w:rsidP="00B97D05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для незрячих»;</w:t>
            </w:r>
          </w:p>
          <w:p w:rsidR="00B97D05" w:rsidRPr="0074285B" w:rsidRDefault="00B97D05" w:rsidP="00B97D05">
            <w:pPr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Тифлокомментирование</w:t>
            </w:r>
            <w:proofErr w:type="spellEnd"/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97D05" w:rsidRPr="00B97D05" w:rsidRDefault="00B97D05" w:rsidP="00B97D05">
            <w:pPr>
              <w:pStyle w:val="a3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>«Адаптация музейных экспозиций для инвалидов по зрению».</w:t>
            </w:r>
          </w:p>
        </w:tc>
        <w:tc>
          <w:tcPr>
            <w:tcW w:w="2694" w:type="dxa"/>
          </w:tcPr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B97D05" w:rsidRPr="0074285B" w:rsidRDefault="00B97D05" w:rsidP="00B9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(по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742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4" w:type="dxa"/>
          </w:tcPr>
          <w:p w:rsidR="00B97D05" w:rsidRPr="0074285B" w:rsidRDefault="00B97D05" w:rsidP="00B9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D05">
              <w:rPr>
                <w:rFonts w:ascii="Times New Roman" w:hAnsi="Times New Roman" w:cs="Times New Roman"/>
                <w:sz w:val="24"/>
                <w:szCs w:val="24"/>
              </w:rPr>
              <w:t>Специалисты республиканских учреждений культуры, библиотек МО РК</w:t>
            </w:r>
          </w:p>
        </w:tc>
      </w:tr>
    </w:tbl>
    <w:p w:rsidR="007F4DBB" w:rsidRPr="0074285B" w:rsidRDefault="007F4DBB" w:rsidP="0074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DBB" w:rsidRPr="0074285B" w:rsidSect="00742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7D52"/>
    <w:multiLevelType w:val="hybridMultilevel"/>
    <w:tmpl w:val="0FB60A9E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F77"/>
    <w:multiLevelType w:val="hybridMultilevel"/>
    <w:tmpl w:val="84AAFFCC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2635"/>
    <w:multiLevelType w:val="hybridMultilevel"/>
    <w:tmpl w:val="D97C15E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665D"/>
    <w:multiLevelType w:val="hybridMultilevel"/>
    <w:tmpl w:val="9FF63480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3643"/>
    <w:multiLevelType w:val="hybridMultilevel"/>
    <w:tmpl w:val="C3728C68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5ED0"/>
    <w:multiLevelType w:val="hybridMultilevel"/>
    <w:tmpl w:val="4A74A080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B"/>
    <w:rsid w:val="0030678F"/>
    <w:rsid w:val="006D73E9"/>
    <w:rsid w:val="0074285B"/>
    <w:rsid w:val="007F4DBB"/>
    <w:rsid w:val="00887CDA"/>
    <w:rsid w:val="00A14D38"/>
    <w:rsid w:val="00B97D05"/>
    <w:rsid w:val="00C96C68"/>
    <w:rsid w:val="00D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D415-11F3-4D37-9F90-5156885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DA"/>
    <w:pPr>
      <w:ind w:left="720"/>
      <w:contextualSpacing/>
    </w:pPr>
  </w:style>
  <w:style w:type="paragraph" w:styleId="a4">
    <w:name w:val="Body Text"/>
    <w:basedOn w:val="a"/>
    <w:link w:val="a5"/>
    <w:rsid w:val="00B97D0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7D0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4</cp:revision>
  <dcterms:created xsi:type="dcterms:W3CDTF">2018-01-25T13:26:00Z</dcterms:created>
  <dcterms:modified xsi:type="dcterms:W3CDTF">2019-01-09T10:10:00Z</dcterms:modified>
</cp:coreProperties>
</file>